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A1" w:rsidRPr="00BB775C" w:rsidRDefault="00FF1C75" w:rsidP="00362EA1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وحید زمان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وحید پاک 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آموزش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مژگان لطفی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تحقیقات 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فناوری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فرانک جبارزاده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مسئول محترم دفتر توسعه آموزش مداوم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هادی حسن خانی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پرستاری داخلی و جراحی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نیلوفر ستارزاده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حسن صاحبی حق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پرست محترم گروه بهداشت جامعه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ابراهیمی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روانپرستاری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ارشدی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کودکان،دانشکده پرستاری مامایی</w:t>
      </w:r>
      <w:bookmarkEnd w:id="0"/>
    </w:p>
    <w:p w:rsidR="00362EA1" w:rsidRPr="005261EA" w:rsidRDefault="00FF1C75" w:rsidP="00362EA1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bookmarkStart w:id="1" w:name="_GoBack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2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دستور جلسه شورای آموزشی مورخه 19/11/98</w:t>
      </w:r>
      <w:bookmarkEnd w:id="2"/>
    </w:p>
    <w:p w:rsidR="00362EA1" w:rsidRPr="00155A6D" w:rsidRDefault="00FF1C75" w:rsidP="00362EA1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362EA1" w:rsidRDefault="00FF1C75" w:rsidP="00362EA1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lastRenderedPageBreak/>
        <w:br/>
      </w: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362EA1" w:rsidRPr="004E3EC8" w:rsidRDefault="00FF1C75" w:rsidP="00362EA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137719">
        <w:rPr>
          <w:rFonts w:cs="B Yagut" w:hint="cs"/>
          <w:sz w:val="24"/>
          <w:szCs w:val="24"/>
          <w:rtl/>
        </w:rPr>
        <w:t>جلسه شورای آموزشی دانشکده در س</w:t>
      </w:r>
      <w:r w:rsidRPr="00137719">
        <w:rPr>
          <w:rFonts w:cs="B Yagut" w:hint="cs"/>
          <w:sz w:val="24"/>
          <w:szCs w:val="24"/>
          <w:rtl/>
        </w:rPr>
        <w:t xml:space="preserve">ال </w:t>
      </w:r>
      <w:r>
        <w:rPr>
          <w:rFonts w:cs="B Yagut" w:hint="cs"/>
          <w:sz w:val="24"/>
          <w:szCs w:val="24"/>
          <w:rtl/>
        </w:rPr>
        <w:t>1398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 w:rsidRPr="004E3EC8">
        <w:rPr>
          <w:rFonts w:cs="B Yagut" w:hint="cs"/>
          <w:color w:val="FF0000"/>
          <w:sz w:val="30"/>
          <w:szCs w:val="30"/>
          <w:rtl/>
        </w:rPr>
        <w:t>19/11/98</w:t>
      </w:r>
      <w:r w:rsidRPr="004E3EC8">
        <w:rPr>
          <w:rFonts w:cs="B Yagut" w:hint="cs"/>
          <w:sz w:val="30"/>
          <w:szCs w:val="30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>ساعت</w:t>
      </w:r>
      <w:r w:rsidRPr="004E3EC8">
        <w:rPr>
          <w:rFonts w:cs="B Yagut" w:hint="cs"/>
          <w:color w:val="FF0000"/>
          <w:sz w:val="30"/>
          <w:szCs w:val="30"/>
          <w:rtl/>
        </w:rPr>
        <w:t>13:30</w:t>
      </w:r>
      <w:r w:rsidRPr="0097360D">
        <w:rPr>
          <w:rFonts w:cs="B Yagut" w:hint="cs"/>
          <w:color w:val="FF0000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الی </w:t>
      </w:r>
      <w:r w:rsidRPr="004E3EC8">
        <w:rPr>
          <w:rFonts w:cs="B Yagut" w:hint="cs"/>
          <w:color w:val="FF0000"/>
          <w:sz w:val="30"/>
          <w:szCs w:val="30"/>
          <w:rtl/>
        </w:rPr>
        <w:t>14</w:t>
      </w:r>
      <w:r w:rsidRPr="004E3EC8">
        <w:rPr>
          <w:rFonts w:cs="B Yagut" w:hint="cs"/>
          <w:sz w:val="30"/>
          <w:szCs w:val="30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362EA1" w:rsidRDefault="00FF1C75" w:rsidP="00362EA1">
      <w:pPr>
        <w:bidi/>
        <w:jc w:val="both"/>
        <w:rPr>
          <w:rFonts w:cs="B Yagut"/>
          <w:sz w:val="24"/>
          <w:szCs w:val="24"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362EA1" w:rsidRDefault="00FF1C75" w:rsidP="00362EA1">
      <w:pPr>
        <w:pStyle w:val="ListParagraph"/>
        <w:bidi/>
        <w:spacing w:line="216" w:lineRule="auto"/>
        <w:ind w:left="0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 xml:space="preserve">1- </w:t>
      </w:r>
      <w:r w:rsidRPr="0066254A">
        <w:rPr>
          <w:rFonts w:cs="B Yagut" w:hint="cs"/>
          <w:sz w:val="20"/>
          <w:szCs w:val="26"/>
          <w:rtl/>
        </w:rPr>
        <w:t xml:space="preserve">درخواست مرخصی تحصیلی </w:t>
      </w:r>
      <w:r>
        <w:rPr>
          <w:rFonts w:cs="B Yagut" w:hint="cs"/>
          <w:sz w:val="20"/>
          <w:szCs w:val="26"/>
          <w:rtl/>
        </w:rPr>
        <w:t xml:space="preserve">خانم کبری زبرجد </w:t>
      </w:r>
      <w:r w:rsidRPr="0066254A">
        <w:rPr>
          <w:rFonts w:cs="B Yagut" w:hint="cs"/>
          <w:sz w:val="20"/>
          <w:szCs w:val="26"/>
          <w:rtl/>
        </w:rPr>
        <w:t xml:space="preserve">دانشجوی ترم </w:t>
      </w:r>
      <w:r>
        <w:rPr>
          <w:rFonts w:cs="B Yagut" w:hint="cs"/>
          <w:sz w:val="20"/>
          <w:szCs w:val="26"/>
          <w:rtl/>
        </w:rPr>
        <w:t>یک کارشناسی</w:t>
      </w:r>
      <w:r w:rsidRPr="0066254A">
        <w:rPr>
          <w:rFonts w:cs="B Yagut" w:hint="cs"/>
          <w:sz w:val="20"/>
          <w:szCs w:val="26"/>
          <w:rtl/>
        </w:rPr>
        <w:t xml:space="preserve"> پرستاری جهت نیمسال دوم </w:t>
      </w:r>
      <w:r>
        <w:rPr>
          <w:rFonts w:cs="B Yagut" w:hint="cs"/>
          <w:sz w:val="20"/>
          <w:szCs w:val="26"/>
          <w:rtl/>
        </w:rPr>
        <w:t>99</w:t>
      </w:r>
      <w:r w:rsidRPr="0066254A">
        <w:rPr>
          <w:rFonts w:cs="B Yagut" w:hint="cs"/>
          <w:sz w:val="20"/>
          <w:szCs w:val="26"/>
          <w:rtl/>
        </w:rPr>
        <w:t>-</w:t>
      </w:r>
      <w:r>
        <w:rPr>
          <w:rFonts w:cs="B Yagut" w:hint="cs"/>
          <w:sz w:val="20"/>
          <w:szCs w:val="26"/>
          <w:rtl/>
        </w:rPr>
        <w:t>98</w:t>
      </w:r>
    </w:p>
    <w:p w:rsidR="00362EA1" w:rsidRDefault="00FF1C75" w:rsidP="00362EA1">
      <w:pPr>
        <w:pStyle w:val="ListParagraph"/>
        <w:bidi/>
        <w:spacing w:after="160" w:line="360" w:lineRule="auto"/>
        <w:ind w:left="0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2- درخواست خانم سهی</w:t>
      </w:r>
      <w:r>
        <w:rPr>
          <w:rFonts w:cs="B Yagut" w:hint="cs"/>
          <w:sz w:val="24"/>
          <w:szCs w:val="24"/>
          <w:rtl/>
        </w:rPr>
        <w:t>لا قهرمان پور دانشجوی ترم 2 رشته اتاق عمل در خصوص غیبت از امتحان درس ایمونولوژی2 و</w:t>
      </w:r>
      <w:r w:rsidRPr="009409A7">
        <w:rPr>
          <w:rFonts w:cs="B Yagut" w:hint="cs"/>
          <w:sz w:val="20"/>
          <w:szCs w:val="26"/>
          <w:rtl/>
        </w:rPr>
        <w:t xml:space="preserve"> ارائه گواهی استعلاجی</w:t>
      </w:r>
    </w:p>
    <w:p w:rsidR="004912D8" w:rsidRDefault="004912D8" w:rsidP="004912D8">
      <w:pPr>
        <w:pStyle w:val="ListParagraph"/>
        <w:bidi/>
        <w:spacing w:after="160" w:line="360" w:lineRule="auto"/>
        <w:ind w:left="0"/>
        <w:jc w:val="center"/>
        <w:rPr>
          <w:rFonts w:cs="B Yagut"/>
          <w:sz w:val="20"/>
          <w:szCs w:val="26"/>
          <w:rtl/>
          <w:lang w:bidi="fa-IR"/>
        </w:rPr>
      </w:pPr>
    </w:p>
    <w:p w:rsidR="004912D8" w:rsidRDefault="004912D8" w:rsidP="004912D8">
      <w:pPr>
        <w:pStyle w:val="ListParagraph"/>
        <w:bidi/>
        <w:spacing w:after="160" w:line="360" w:lineRule="auto"/>
        <w:ind w:left="0"/>
        <w:jc w:val="center"/>
        <w:rPr>
          <w:rFonts w:cs="B Yagut" w:hint="cs"/>
          <w:sz w:val="20"/>
          <w:szCs w:val="26"/>
          <w:rtl/>
          <w:lang w:bidi="fa-IR"/>
        </w:rPr>
      </w:pPr>
      <w:r>
        <w:rPr>
          <w:rFonts w:cs="B Yagut" w:hint="cs"/>
          <w:sz w:val="20"/>
          <w:szCs w:val="26"/>
          <w:rtl/>
          <w:lang w:bidi="fa-IR"/>
        </w:rPr>
        <w:t>دکتر فریبرز روشنگر</w:t>
      </w:r>
    </w:p>
    <w:p w:rsidR="004912D8" w:rsidRDefault="004912D8" w:rsidP="004912D8">
      <w:pPr>
        <w:pStyle w:val="ListParagraph"/>
        <w:bidi/>
        <w:spacing w:after="160" w:line="360" w:lineRule="auto"/>
        <w:ind w:left="0"/>
        <w:jc w:val="center"/>
        <w:rPr>
          <w:rFonts w:cs="B Yagut" w:hint="cs"/>
          <w:sz w:val="20"/>
          <w:szCs w:val="26"/>
          <w:rtl/>
          <w:lang w:bidi="fa-IR"/>
        </w:rPr>
      </w:pPr>
      <w:r>
        <w:rPr>
          <w:rFonts w:cs="B Yagut" w:hint="cs"/>
          <w:sz w:val="20"/>
          <w:szCs w:val="26"/>
          <w:rtl/>
          <w:lang w:bidi="fa-IR"/>
        </w:rPr>
        <w:t>معاون آموزشی دانشکده</w:t>
      </w:r>
    </w:p>
    <w:bookmarkEnd w:id="1"/>
    <w:p w:rsidR="00362EA1" w:rsidRDefault="00FF1C75" w:rsidP="00362EA1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</w:p>
    <w:p w:rsidR="00362EA1" w:rsidRPr="00A148CA" w:rsidRDefault="00FF1C75" w:rsidP="00362EA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62EA1" w:rsidRPr="00A148CA" w:rsidSect="00362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C75" w:rsidRDefault="00FF1C75">
      <w:pPr>
        <w:spacing w:after="0" w:line="240" w:lineRule="auto"/>
      </w:pPr>
      <w:r>
        <w:separator/>
      </w:r>
    </w:p>
  </w:endnote>
  <w:endnote w:type="continuationSeparator" w:id="0">
    <w:p w:rsidR="00FF1C75" w:rsidRDefault="00FF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1" w:rsidRDefault="00FF1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1" w:rsidRDefault="00FF1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1" w:rsidRDefault="00FF1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C75" w:rsidRDefault="00FF1C75">
      <w:pPr>
        <w:spacing w:after="0" w:line="240" w:lineRule="auto"/>
      </w:pPr>
      <w:r>
        <w:separator/>
      </w:r>
    </w:p>
  </w:footnote>
  <w:footnote w:type="continuationSeparator" w:id="0">
    <w:p w:rsidR="00FF1C75" w:rsidRDefault="00FF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1" w:rsidRDefault="00FF1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1" w:rsidRPr="00BD3F7B" w:rsidRDefault="0074271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A1" w:rsidRPr="00803ECB" w:rsidRDefault="00FF1C75" w:rsidP="00362EA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62EA1" w:rsidRPr="00803ECB" w:rsidRDefault="00FF1C75" w:rsidP="00362EA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A1" w:rsidRPr="00803ECB" w:rsidRDefault="00FF1C75" w:rsidP="00362EA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62EA1" w:rsidRPr="00803ECB" w:rsidRDefault="00FF1C75" w:rsidP="00362EA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A1" w:rsidRPr="00803ECB" w:rsidRDefault="00FF1C75" w:rsidP="00362EA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477187/د/5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62EA1" w:rsidRPr="00803ECB" w:rsidRDefault="00FF1C75" w:rsidP="00362EA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477187/د/5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1" w:rsidRDefault="00FF1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8"/>
    <w:rsid w:val="004912D8"/>
    <w:rsid w:val="007427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4DA35-0530-4B6F-954E-097F49B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8946-108D-4284-87D6-ADECE964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2020-02-08T04:50:00Z</dcterms:created>
  <dcterms:modified xsi:type="dcterms:W3CDTF">2020-02-08T04:50:00Z</dcterms:modified>
</cp:coreProperties>
</file>