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A5" w:rsidRDefault="00F925F7" w:rsidP="00357BA5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357BA5" w:rsidRPr="00137719" w:rsidRDefault="00F925F7" w:rsidP="00357BA5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357BA5" w:rsidRPr="007B2881" w:rsidRDefault="00F925F7" w:rsidP="00357BA5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جلسه شورای آموزشی دانشکده در سال 1398، روز شنبه مورخه 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2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1/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02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/98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12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357BA5" w:rsidRPr="007B2881" w:rsidRDefault="00F925F7" w:rsidP="00357BA5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357BA5" w:rsidRDefault="00F925F7" w:rsidP="004C53F5">
      <w:pPr>
        <w:bidi/>
        <w:spacing w:after="0"/>
        <w:rPr>
          <w:rFonts w:cs="B Yagut"/>
          <w:sz w:val="24"/>
          <w:szCs w:val="24"/>
        </w:rPr>
      </w:pPr>
      <w:r w:rsidRPr="007B2881">
        <w:rPr>
          <w:rFonts w:cs="B Nazanin" w:hint="cs"/>
          <w:b/>
          <w:bCs/>
          <w:sz w:val="24"/>
          <w:szCs w:val="24"/>
          <w:rtl/>
        </w:rPr>
        <w:t xml:space="preserve">1- </w:t>
      </w:r>
      <w:r>
        <w:rPr>
          <w:rFonts w:cs="B Yagut" w:hint="cs"/>
          <w:sz w:val="24"/>
          <w:szCs w:val="24"/>
          <w:rtl/>
        </w:rPr>
        <w:t>نامه شماره 139/168/د مورخه 1</w:t>
      </w:r>
      <w:r>
        <w:rPr>
          <w:rFonts w:cs="B Yagut" w:hint="cs"/>
          <w:sz w:val="24"/>
          <w:szCs w:val="24"/>
          <w:rtl/>
        </w:rPr>
        <w:t>4/02/98 وزارت بهداشت در خصوص برگزاری دوره</w:t>
      </w:r>
      <w:r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آموزش مداوم و ضمن خدمت با موضوع آیین اخلاق پرستاری و منشور  بیماران در سال 1398</w:t>
      </w:r>
    </w:p>
    <w:p w:rsidR="004C53F5" w:rsidRPr="007B2881" w:rsidRDefault="00F925F7" w:rsidP="004C53F5">
      <w:pPr>
        <w:bidi/>
        <w:spacing w:after="0"/>
        <w:rPr>
          <w:rFonts w:cs="B Nazanin" w:hint="cs"/>
          <w:b/>
          <w:bCs/>
          <w:sz w:val="24"/>
          <w:szCs w:val="24"/>
          <w:rtl/>
        </w:rPr>
      </w:pPr>
    </w:p>
    <w:p w:rsidR="00357BA5" w:rsidRPr="007B2881" w:rsidRDefault="00F925F7" w:rsidP="00357BA5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نامه شماره 46888/د/5 مورخه 12/02/98 در خصوص دروس بزرگسالان و سالمندان</w:t>
      </w:r>
    </w:p>
    <w:p w:rsidR="00357BA5" w:rsidRPr="007B2881" w:rsidRDefault="00F925F7" w:rsidP="00357BA5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 </w:t>
      </w:r>
      <w:r>
        <w:rPr>
          <w:rFonts w:cs="B Yagut" w:hint="cs"/>
          <w:sz w:val="24"/>
          <w:szCs w:val="24"/>
          <w:rtl/>
        </w:rPr>
        <w:t>نامه شماره 39951/د/5 مورخه 08/02/98 در خصوص تعیین زما</w:t>
      </w:r>
      <w:r>
        <w:rPr>
          <w:rFonts w:cs="B Yagut" w:hint="cs"/>
          <w:sz w:val="24"/>
          <w:szCs w:val="24"/>
          <w:rtl/>
        </w:rPr>
        <w:t>ن آزمون آسکی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57BA5" w:rsidRPr="009A06E9" w:rsidRDefault="00F925F7" w:rsidP="00357BA5">
      <w:pPr>
        <w:jc w:val="right"/>
        <w:rPr>
          <w:rFonts w:cs="B Nazanin"/>
          <w:b/>
          <w:bCs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 xml:space="preserve">4-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تجمیع نظرات گروهها در مورد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نامه شماره 5/10258 مورخه 31/01/98 در خصوص مرجعیت علمی در کشور             </w:t>
      </w:r>
      <w:bookmarkStart w:id="0" w:name="_GoBack"/>
    </w:p>
    <w:p w:rsidR="00357BA5" w:rsidRPr="009A06E9" w:rsidRDefault="009A06E9" w:rsidP="009A06E9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A06E9">
        <w:rPr>
          <w:rFonts w:cs="B Nazanin" w:hint="cs"/>
          <w:b/>
          <w:bCs/>
          <w:sz w:val="24"/>
          <w:szCs w:val="24"/>
          <w:rtl/>
          <w:lang w:bidi="fa-IR"/>
        </w:rPr>
        <w:t>فریبرز روشنگر</w:t>
      </w:r>
    </w:p>
    <w:p w:rsidR="009A06E9" w:rsidRPr="009A06E9" w:rsidRDefault="009A06E9" w:rsidP="009A06E9">
      <w:pPr>
        <w:bidi/>
        <w:spacing w:after="0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9A06E9">
        <w:rPr>
          <w:rFonts w:cs="B Nazanin" w:hint="cs"/>
          <w:b/>
          <w:bCs/>
          <w:sz w:val="24"/>
          <w:szCs w:val="24"/>
          <w:rtl/>
          <w:lang w:bidi="fa-IR"/>
        </w:rPr>
        <w:t>معاون آموزشی دانشکده</w:t>
      </w:r>
      <w:bookmarkEnd w:id="0"/>
    </w:p>
    <w:sectPr w:rsidR="009A06E9" w:rsidRPr="009A06E9" w:rsidSect="00357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F7" w:rsidRDefault="00F925F7">
      <w:pPr>
        <w:spacing w:after="0" w:line="240" w:lineRule="auto"/>
      </w:pPr>
      <w:r>
        <w:separator/>
      </w:r>
    </w:p>
  </w:endnote>
  <w:endnote w:type="continuationSeparator" w:id="0">
    <w:p w:rsidR="00F925F7" w:rsidRDefault="00F9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A5" w:rsidRDefault="00F92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A5" w:rsidRDefault="00F925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A5" w:rsidRDefault="00F92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F7" w:rsidRDefault="00F925F7">
      <w:pPr>
        <w:spacing w:after="0" w:line="240" w:lineRule="auto"/>
      </w:pPr>
      <w:r>
        <w:separator/>
      </w:r>
    </w:p>
  </w:footnote>
  <w:footnote w:type="continuationSeparator" w:id="0">
    <w:p w:rsidR="00F925F7" w:rsidRDefault="00F9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A5" w:rsidRDefault="00F925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A5" w:rsidRPr="00BD3F7B" w:rsidRDefault="00EB19C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BA5" w:rsidRPr="00803ECB" w:rsidRDefault="00F925F7" w:rsidP="00357BA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57BA5" w:rsidRPr="00803ECB" w:rsidRDefault="00F925F7" w:rsidP="00357BA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BA5" w:rsidRPr="00803ECB" w:rsidRDefault="00F925F7" w:rsidP="00357BA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57BA5" w:rsidRPr="00803ECB" w:rsidRDefault="00F925F7" w:rsidP="00357BA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BA5" w:rsidRPr="00803ECB" w:rsidRDefault="00F925F7" w:rsidP="00357BA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58434/د/5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57BA5" w:rsidRPr="00803ECB" w:rsidRDefault="00F925F7" w:rsidP="00357BA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58434/د/5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A5" w:rsidRDefault="00F925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E9"/>
    <w:rsid w:val="009A06E9"/>
    <w:rsid w:val="00EB19C9"/>
    <w:rsid w:val="00F9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912F5-CD5C-49BE-8850-EBD2F275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7AEA-2FBA-4C0C-B68F-E438DFC3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2019-05-12T03:45:00Z</dcterms:created>
  <dcterms:modified xsi:type="dcterms:W3CDTF">2019-05-12T03:45:00Z</dcterms:modified>
</cp:coreProperties>
</file>