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0D2" w:rsidRDefault="00F360A4" w:rsidP="008620D2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</w:t>
      </w:r>
    </w:p>
    <w:p w:rsidR="008620D2" w:rsidRDefault="00F360A4" w:rsidP="00491E6C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9</w:t>
      </w:r>
    </w:p>
    <w:p w:rsidR="008620D2" w:rsidRDefault="00F360A4" w:rsidP="008620D2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8620D2" w:rsidRDefault="00F360A4" w:rsidP="008620D2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8620D2" w:rsidRPr="00491E6C" w:rsidRDefault="00F360A4" w:rsidP="00491E6C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دستورجلسه شماره </w:t>
      </w:r>
      <w:r>
        <w:rPr>
          <w:rFonts w:cs="B Nazanin" w:hint="cs"/>
          <w:b/>
          <w:bCs/>
          <w:sz w:val="24"/>
          <w:szCs w:val="24"/>
          <w:rtl/>
        </w:rPr>
        <w:t>9</w:t>
      </w:r>
      <w:r>
        <w:rPr>
          <w:rFonts w:cs="B Nazanin" w:hint="cs"/>
          <w:b/>
          <w:bCs/>
          <w:sz w:val="24"/>
          <w:szCs w:val="24"/>
          <w:rtl/>
        </w:rPr>
        <w:t xml:space="preserve"> شورای تحصیلات تکمیلی دانشکده در سال 98 روز یکشنبه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23</w:t>
      </w:r>
      <w:r>
        <w:rPr>
          <w:rFonts w:cs="B Nazanin" w:hint="cs"/>
          <w:b/>
          <w:bCs/>
          <w:sz w:val="24"/>
          <w:szCs w:val="24"/>
          <w:rtl/>
        </w:rPr>
        <w:t xml:space="preserve">/4/98 که در سالن کنفرانس روبروی ریاست دانشکده 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</w:rPr>
        <w:t>:00 تشکیل خواهد گردید را ب</w:t>
      </w:r>
      <w:r>
        <w:rPr>
          <w:rFonts w:cs="B Nazanin" w:hint="cs"/>
          <w:b/>
          <w:bCs/>
          <w:sz w:val="24"/>
          <w:szCs w:val="24"/>
          <w:rtl/>
        </w:rPr>
        <w:t>ه شرح زیر به اطلاع اعضای محترم می رساند.</w:t>
      </w:r>
    </w:p>
    <w:p w:rsidR="008620D2" w:rsidRDefault="00F360A4" w:rsidP="008620D2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>1</w:t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-بررسی پروپوزال خانم رقیه درگاهی تحت عنوان </w:t>
      </w:r>
      <w:r w:rsidRPr="000C71C5">
        <w:rPr>
          <w:rFonts w:ascii="Times New Roman" w:hAnsi="Times New Roman" w:cs="B Nazanin" w:hint="cs"/>
          <w:b/>
          <w:bCs/>
          <w:rtl/>
          <w:lang w:bidi="fa-IR"/>
        </w:rPr>
        <w:t>«</w:t>
      </w:r>
      <w:r w:rsidRPr="000C71C5">
        <w:rPr>
          <w:rFonts w:cs="B Nazanin" w:hint="cs"/>
          <w:b/>
          <w:bCs/>
          <w:color w:val="333333"/>
          <w:rtl/>
        </w:rPr>
        <w:t>تأثیر آموزش بر اضطراب و استرس درک شده زنان باردار پرخطر مراجعه کننده جهت آمنیوسنتز: یک کارآزمایی بالینی تصادفی کنترل شده» با راهنمایی سرکارخانم جمیله ملکوتی</w:t>
      </w:r>
    </w:p>
    <w:p w:rsidR="008620D2" w:rsidRPr="00491E6C" w:rsidRDefault="00F360A4" w:rsidP="008620D2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rtl/>
        </w:rPr>
      </w:pPr>
      <w:r w:rsidRPr="00491E6C">
        <w:rPr>
          <w:rFonts w:cs="B Nazanin" w:hint="cs"/>
          <w:b/>
          <w:bCs/>
          <w:color w:val="333333"/>
          <w:rtl/>
          <w:lang w:bidi="fa-IR"/>
        </w:rPr>
        <w:t>2-بررسی پروپو</w:t>
      </w:r>
      <w:r w:rsidRPr="00491E6C">
        <w:rPr>
          <w:rFonts w:cs="B Nazanin" w:hint="cs"/>
          <w:b/>
          <w:bCs/>
          <w:color w:val="333333"/>
          <w:rtl/>
          <w:lang w:bidi="fa-IR"/>
        </w:rPr>
        <w:t>زال خانم ژیلا یوسفی تحت عنوان «</w:t>
      </w:r>
      <w:r w:rsidRPr="00491E6C">
        <w:rPr>
          <w:rFonts w:cs="B Nazanin" w:hint="cs"/>
          <w:b/>
          <w:bCs/>
          <w:color w:val="333333"/>
          <w:rtl/>
        </w:rPr>
        <w:t>مقایسه تاثیر تریاژ به دو روش تیمی و رایج بر شاخصهای بخش اورژانس بیمارستان سینای تبریز در سال 1398» با راهنمایی جناب آقای دکتر حسین فیض اله زاده</w:t>
      </w:r>
    </w:p>
    <w:p w:rsidR="00491E6C" w:rsidRPr="00491E6C" w:rsidRDefault="00F360A4" w:rsidP="00491E6C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rtl/>
        </w:rPr>
      </w:pPr>
      <w:r w:rsidRPr="00491E6C">
        <w:rPr>
          <w:rFonts w:cs="B Nazanin" w:hint="cs"/>
          <w:b/>
          <w:bCs/>
          <w:color w:val="333333"/>
          <w:rtl/>
        </w:rPr>
        <w:t>3-بررسی پروپوزال خانم زهر انجف زاد تحت عنوان «تاثیر رفلکسولوژی بر کیفیت زندگی، خس</w:t>
      </w:r>
      <w:r w:rsidRPr="00491E6C">
        <w:rPr>
          <w:rFonts w:cs="B Nazanin" w:hint="cs"/>
          <w:b/>
          <w:bCs/>
          <w:color w:val="333333"/>
          <w:rtl/>
        </w:rPr>
        <w:t>تگی، تهوع، استفراغ و اوغ زدن در زنان ماستکتومی شده ی تحت شیمی درمانی: یک مطالعه کارآزمایی بالینی تصادفی شده دو سوکور» با راهنمایی سرکارخانم الهه سیدرسولی</w:t>
      </w:r>
    </w:p>
    <w:p w:rsidR="00491E6C" w:rsidRPr="00491E6C" w:rsidRDefault="00F360A4" w:rsidP="00491E6C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</w:rPr>
      </w:pPr>
      <w:r w:rsidRPr="00491E6C">
        <w:rPr>
          <w:rFonts w:cs="B Nazanin" w:hint="cs"/>
          <w:b/>
          <w:bCs/>
          <w:color w:val="333333"/>
          <w:rtl/>
        </w:rPr>
        <w:t>4-بررسی پروپوزال خانم لیلا اسمعیلی تحت عنوان «مقایسه تاثیر اجرای پروتکل حرکت زود هنگام</w:t>
      </w:r>
      <w:r w:rsidRPr="00491E6C">
        <w:rPr>
          <w:rFonts w:cs="B Nazanin" w:hint="cs"/>
          <w:b/>
          <w:bCs/>
          <w:color w:val="333333"/>
        </w:rPr>
        <w:t>(Early Mobilizat</w:t>
      </w:r>
      <w:r w:rsidRPr="00491E6C">
        <w:rPr>
          <w:rFonts w:cs="B Nazanin" w:hint="cs"/>
          <w:b/>
          <w:bCs/>
          <w:color w:val="333333"/>
        </w:rPr>
        <w:t>ion)</w:t>
      </w:r>
      <w:r w:rsidRPr="00491E6C">
        <w:rPr>
          <w:rFonts w:cs="B Nazanin" w:hint="cs"/>
          <w:b/>
          <w:bCs/>
          <w:color w:val="333333"/>
          <w:rtl/>
        </w:rPr>
        <w:t>سه فازی و چهار فازی بر پیامد های بالینی در بیماران تحت عمل جراحی بای پس عروق کرونر:یک مطالعه کارآزمایی بالینی تک سو کور» با راهنمایی سرکارخانم دکتر عاطفه اله بخشیان</w:t>
      </w:r>
    </w:p>
    <w:p w:rsidR="00491E6C" w:rsidRDefault="00F360A4" w:rsidP="00491E6C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</w:rPr>
      </w:pPr>
      <w:r w:rsidRPr="00491E6C">
        <w:rPr>
          <w:rFonts w:cs="B Nazanin" w:hint="cs"/>
          <w:b/>
          <w:bCs/>
          <w:color w:val="333333"/>
          <w:rtl/>
        </w:rPr>
        <w:t>5-بررسی گزارش شش ماهه خانم صغری حسنی با راهنمایی سرکارخانم دکتر  لیلا ولیزاده</w:t>
      </w:r>
    </w:p>
    <w:p w:rsidR="00B57A39" w:rsidRDefault="00B57A39" w:rsidP="00B57A39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دکتر مژگان لطفی</w:t>
      </w:r>
    </w:p>
    <w:p w:rsidR="00B57A39" w:rsidRPr="00491E6C" w:rsidRDefault="00B57A39" w:rsidP="00B57A39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معاون تحصیلات تکمیلی دانشکده</w:t>
      </w:r>
      <w:bookmarkStart w:id="0" w:name="_GoBack"/>
      <w:bookmarkEnd w:id="0"/>
    </w:p>
    <w:p w:rsidR="008620D2" w:rsidRPr="000C71C5" w:rsidRDefault="00F360A4" w:rsidP="008620D2">
      <w:pPr>
        <w:tabs>
          <w:tab w:val="right" w:pos="10168"/>
        </w:tabs>
        <w:bidi/>
        <w:jc w:val="both"/>
        <w:rPr>
          <w:rFonts w:ascii="Times New Roman" w:hAnsi="Times New Roman"/>
          <w:b/>
          <w:bCs/>
          <w:rtl/>
          <w:lang w:bidi="fa-IR"/>
        </w:rPr>
      </w:pPr>
    </w:p>
    <w:p w:rsidR="008620D2" w:rsidRDefault="00F360A4" w:rsidP="008620D2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sectPr w:rsidR="008620D2" w:rsidSect="008620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0A4" w:rsidRDefault="00F360A4">
      <w:pPr>
        <w:spacing w:after="0" w:line="240" w:lineRule="auto"/>
      </w:pPr>
      <w:r>
        <w:separator/>
      </w:r>
    </w:p>
  </w:endnote>
  <w:endnote w:type="continuationSeparator" w:id="0">
    <w:p w:rsidR="00F360A4" w:rsidRDefault="00F36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0D2" w:rsidRDefault="00F360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0D2" w:rsidRDefault="00F360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0D2" w:rsidRDefault="00F360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0A4" w:rsidRDefault="00F360A4">
      <w:pPr>
        <w:spacing w:after="0" w:line="240" w:lineRule="auto"/>
      </w:pPr>
      <w:r>
        <w:separator/>
      </w:r>
    </w:p>
  </w:footnote>
  <w:footnote w:type="continuationSeparator" w:id="0">
    <w:p w:rsidR="00F360A4" w:rsidRDefault="00F36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0D2" w:rsidRDefault="00F360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0D2" w:rsidRPr="00BD3F7B" w:rsidRDefault="00805A6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20D2" w:rsidRPr="00803ECB" w:rsidRDefault="00F360A4" w:rsidP="008620D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8620D2" w:rsidRPr="00803ECB" w:rsidRDefault="00F360A4" w:rsidP="008620D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20D2" w:rsidRPr="00803ECB" w:rsidRDefault="00F360A4" w:rsidP="008620D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19/04/1398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8620D2" w:rsidRPr="00803ECB" w:rsidRDefault="00F360A4" w:rsidP="008620D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19/04/1398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20D2" w:rsidRPr="00803ECB" w:rsidRDefault="00F360A4" w:rsidP="008620D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145149/د/5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8620D2" w:rsidRPr="00803ECB" w:rsidRDefault="00F360A4" w:rsidP="008620D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145149/د/5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0D2" w:rsidRDefault="00F360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39"/>
    <w:rsid w:val="00805A61"/>
    <w:rsid w:val="00B57A39"/>
    <w:rsid w:val="00F3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8FF125-B71A-48E4-A07F-384E003D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31E5-E33A-42A7-B5A3-A4EA360C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2017-02-04T23:34:00Z</cp:lastPrinted>
  <dcterms:created xsi:type="dcterms:W3CDTF">2019-07-10T07:30:00Z</dcterms:created>
  <dcterms:modified xsi:type="dcterms:W3CDTF">2019-07-10T07:30:00Z</dcterms:modified>
</cp:coreProperties>
</file>