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C5" w:rsidRDefault="0084321E" w:rsidP="008B30C5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</w:t>
      </w:r>
    </w:p>
    <w:p w:rsidR="008B30C5" w:rsidRDefault="0084321E" w:rsidP="008B30C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موضوع: دستور جلسه شماره 13</w:t>
      </w:r>
    </w:p>
    <w:p w:rsidR="008B30C5" w:rsidRDefault="0084321E" w:rsidP="008B30C5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8B30C5" w:rsidRDefault="0084321E" w:rsidP="008B30C5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8B30C5" w:rsidRDefault="0084321E" w:rsidP="008B30C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13 شورای پژوهشی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21</w:t>
      </w:r>
      <w:r>
        <w:rPr>
          <w:rFonts w:cs="B Nazanin" w:hint="cs"/>
          <w:b/>
          <w:bCs/>
          <w:sz w:val="24"/>
          <w:szCs w:val="24"/>
          <w:rtl/>
        </w:rPr>
        <w:t xml:space="preserve">/7/98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 شرح زیر به ا</w:t>
      </w:r>
      <w:r>
        <w:rPr>
          <w:rFonts w:cs="B Nazanin" w:hint="cs"/>
          <w:b/>
          <w:bCs/>
          <w:sz w:val="24"/>
          <w:szCs w:val="24"/>
          <w:rtl/>
        </w:rPr>
        <w:t>طلاع اعضای محترم می رساند.</w:t>
      </w:r>
    </w:p>
    <w:p w:rsidR="008B30C5" w:rsidRPr="00491E6C" w:rsidRDefault="0084321E" w:rsidP="008B30C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8B30C5" w:rsidRPr="009E5617" w:rsidRDefault="0084321E" w:rsidP="001016D9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9E5617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1-</w:t>
      </w: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 xml:space="preserve"> بررسی پروپوزال طرح تحقیقاتی سرکارخانم دکتر سکینه محمدعلیزاده در قالب پایان نامه خانم فریبا موسوی تحت عنوان «</w:t>
      </w:r>
      <w:r w:rsidRPr="001016D9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تأثیر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ترکیب چندگیاه (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>کپسول منوهلپ باریج</w:t>
      </w:r>
      <w:r w:rsidRPr="000E004B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®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) </w:t>
      </w: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>بر نشانه های زودرس یائسگی: یک کارآزمایی بالینی کنترل شده با دارونما»</w:t>
      </w:r>
    </w:p>
    <w:p w:rsidR="008B30C5" w:rsidRPr="009E5617" w:rsidRDefault="0084321E" w:rsidP="008B30C5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 xml:space="preserve"> 2- ب</w:t>
      </w: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>ررسی پروپوزال  طرح تحقیقاتی جناب آقای دکتر هادی حسنخانی در قالب پایان نامه خانم اکرم رضا قلی</w:t>
      </w:r>
      <w:r w:rsidRPr="009E5617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 xml:space="preserve"> فام تحت عنوان «تجارب زنان مبتلا به سرطان پستان از رفتارهای غیرحمایتی همسر: یک مطالعه ترکیبی متوالی توضیحی» </w:t>
      </w:r>
    </w:p>
    <w:p w:rsidR="008B30C5" w:rsidRPr="009E5617" w:rsidRDefault="0084321E" w:rsidP="008B30C5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>3- بررسی پروپوزال  طرح تحقیقاتی جناب آقای دکتر رضا شبا</w:t>
      </w: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>نلویی در قالب پایان نامه خانم محبوبه جنوبی تحت عنوان «</w:t>
      </w:r>
      <w:r w:rsidRPr="009E5617">
        <w:rPr>
          <w:rFonts w:cs="B Nazanin" w:hint="cs"/>
          <w:b/>
          <w:bCs/>
          <w:color w:val="333333"/>
          <w:sz w:val="24"/>
          <w:szCs w:val="24"/>
        </w:rPr>
        <w:t> </w:t>
      </w: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 xml:space="preserve">اشتراک دانش و ارتباط آن با عملکرد پرستاران بخش های اورژانس بیمارستان های علوم پزشکی تبریز و ارتباطات داخلی بیمارستان در سال 1398» </w:t>
      </w:r>
    </w:p>
    <w:p w:rsidR="008B30C5" w:rsidRPr="009E5617" w:rsidRDefault="0084321E" w:rsidP="008B30C5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>4- بررسی مجدد درخواست سرکارخانم دکتر سکینه محمد علیزاده مبنی بر کاهش ح</w:t>
      </w: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>جم نمونه طرح تحقیقاتی در قالب پایان نامه خانم ژیلا نهائی</w:t>
      </w:r>
    </w:p>
    <w:p w:rsidR="008B30C5" w:rsidRPr="009E5617" w:rsidRDefault="0084321E" w:rsidP="008B30C5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>5-بررسی پروپوزال گرنت تحقیقاتی جناب آقای دکتر وحید زمان زاده تحت عنوان «تأثیر بکارگیری سیستم راهنمای یادگیری بالینی مبتنی بر وب بر باورهای انگیزشی و راهبردهای یادگیری خود تنظیمی دانشجویان پرستاری»</w:t>
      </w:r>
    </w:p>
    <w:p w:rsidR="008B30C5" w:rsidRDefault="0084321E" w:rsidP="008B30C5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6-</w:t>
      </w: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>بررسی پروپوزال طرح تحقیقاتی جناب آقای دکتر محمد حسن صاحبی</w:t>
      </w:r>
      <w:r w:rsidRPr="009E5617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Pr="009E5617">
        <w:rPr>
          <w:rFonts w:cs="B Nazanin" w:hint="cs"/>
          <w:b/>
          <w:bCs/>
          <w:color w:val="333333"/>
          <w:sz w:val="24"/>
          <w:szCs w:val="24"/>
          <w:rtl/>
        </w:rPr>
        <w:t xml:space="preserve">حق در قالب پایان نامه خانم منیر علمی تحت عنوان «مصرف سیگار و چاقی و ارتباط آن با شادکامی در دانشجویان دانشگاه علوم پزشکی تبریز در سال تحصیلی 99-98» </w:t>
      </w:r>
    </w:p>
    <w:p w:rsidR="00CE23C8" w:rsidRDefault="00CE23C8" w:rsidP="00CE23C8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CE23C8" w:rsidRPr="009E5617" w:rsidRDefault="00CE23C8" w:rsidP="00CE23C8">
      <w:pPr>
        <w:tabs>
          <w:tab w:val="right" w:pos="10168"/>
        </w:tabs>
        <w:bidi/>
        <w:spacing w:line="24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p w:rsidR="008B30C5" w:rsidRPr="00340347" w:rsidRDefault="0084321E" w:rsidP="008B30C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lang w:bidi="fa-IR"/>
        </w:rPr>
      </w:pPr>
    </w:p>
    <w:p w:rsidR="008B30C5" w:rsidRPr="00340347" w:rsidRDefault="0084321E" w:rsidP="008B30C5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8B30C5" w:rsidRDefault="0084321E" w:rsidP="008B30C5">
      <w:pPr>
        <w:tabs>
          <w:tab w:val="right" w:pos="10168"/>
        </w:tabs>
        <w:bidi/>
        <w:jc w:val="both"/>
        <w:rPr>
          <w:rFonts w:cs="Calibri" w:hint="cs"/>
          <w:color w:val="333333"/>
          <w:sz w:val="25"/>
          <w:szCs w:val="25"/>
          <w:rtl/>
        </w:rPr>
      </w:pPr>
    </w:p>
    <w:sectPr w:rsidR="008B30C5" w:rsidSect="008B3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1E" w:rsidRDefault="0084321E">
      <w:pPr>
        <w:spacing w:after="0" w:line="240" w:lineRule="auto"/>
      </w:pPr>
      <w:r>
        <w:separator/>
      </w:r>
    </w:p>
  </w:endnote>
  <w:endnote w:type="continuationSeparator" w:id="0">
    <w:p w:rsidR="0084321E" w:rsidRDefault="0084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0C5" w:rsidRDefault="00843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0C5" w:rsidRDefault="00843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0C5" w:rsidRDefault="00843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1E" w:rsidRDefault="0084321E">
      <w:pPr>
        <w:spacing w:after="0" w:line="240" w:lineRule="auto"/>
      </w:pPr>
      <w:r>
        <w:separator/>
      </w:r>
    </w:p>
  </w:footnote>
  <w:footnote w:type="continuationSeparator" w:id="0">
    <w:p w:rsidR="0084321E" w:rsidRDefault="0084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0C5" w:rsidRDefault="00843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0C5" w:rsidRPr="00BD3F7B" w:rsidRDefault="00823DE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0C5" w:rsidRPr="00803ECB" w:rsidRDefault="0084321E" w:rsidP="008B30C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B30C5" w:rsidRPr="00803ECB" w:rsidRDefault="0084321E" w:rsidP="008B30C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0C5" w:rsidRPr="00803ECB" w:rsidRDefault="0084321E" w:rsidP="008B30C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B30C5" w:rsidRPr="00803ECB" w:rsidRDefault="0084321E" w:rsidP="008B30C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0C5" w:rsidRPr="00803ECB" w:rsidRDefault="0084321E" w:rsidP="008B30C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290782/د/5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B30C5" w:rsidRPr="00803ECB" w:rsidRDefault="0084321E" w:rsidP="008B30C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290782/د/5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0C5" w:rsidRDefault="00843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C8"/>
    <w:rsid w:val="00823DEE"/>
    <w:rsid w:val="0084321E"/>
    <w:rsid w:val="00C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B9CD7-EF78-4DB2-9113-3044EA24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3384-BAA1-403F-B6B0-090CEE18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2019-10-11T18:36:00Z</dcterms:created>
  <dcterms:modified xsi:type="dcterms:W3CDTF">2019-10-11T18:36:00Z</dcterms:modified>
</cp:coreProperties>
</file>