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F7600A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8D7924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</w:t>
      </w:r>
      <w:r w:rsidR="00495B02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F7600A">
        <w:rPr>
          <w:rFonts w:cs="B Titr" w:hint="cs"/>
          <w:b/>
          <w:bCs/>
          <w:sz w:val="24"/>
          <w:szCs w:val="24"/>
          <w:rtl/>
          <w:lang w:bidi="fa-IR"/>
        </w:rPr>
        <w:t>رقیه نوری زاده</w:t>
      </w:r>
    </w:p>
    <w:p w:rsidR="00ED261F" w:rsidRDefault="00EF185D" w:rsidP="00F7600A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F7600A">
        <w:rPr>
          <w:rFonts w:cs="B Titr" w:hint="cs"/>
          <w:b/>
          <w:bCs/>
          <w:sz w:val="24"/>
          <w:szCs w:val="24"/>
          <w:rtl/>
        </w:rPr>
        <w:t>سویل حکیمی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 و </w:t>
      </w:r>
      <w:r w:rsidR="00F7600A">
        <w:rPr>
          <w:rFonts w:cs="B Titr" w:hint="cs"/>
          <w:b/>
          <w:bCs/>
          <w:sz w:val="24"/>
          <w:szCs w:val="24"/>
          <w:rtl/>
        </w:rPr>
        <w:t>جناب آقای دکتر اسماعیل پور</w:t>
      </w:r>
    </w:p>
    <w:p w:rsidR="00ED261F" w:rsidRDefault="00EF185D" w:rsidP="00F7600A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F7600A">
        <w:rPr>
          <w:rFonts w:cs="B Titr" w:hint="cs"/>
          <w:b/>
          <w:bCs/>
          <w:sz w:val="24"/>
          <w:szCs w:val="24"/>
          <w:rtl/>
        </w:rPr>
        <w:t>مهین کمالی فرد</w:t>
      </w:r>
    </w:p>
    <w:p w:rsidR="00ED261F" w:rsidRPr="00197EDD" w:rsidRDefault="00EF185D" w:rsidP="00F7600A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ED61F8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F7600A">
        <w:rPr>
          <w:rFonts w:cs="B Titr" w:hint="cs"/>
          <w:b/>
          <w:bCs/>
          <w:sz w:val="24"/>
          <w:szCs w:val="24"/>
          <w:rtl/>
        </w:rPr>
        <w:t>فاطمه رنجبر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F7600A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F7600A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F7600A">
        <w:rPr>
          <w:rFonts w:cs="B Nazanin" w:hint="cs"/>
          <w:b/>
          <w:bCs/>
          <w:sz w:val="24"/>
          <w:szCs w:val="24"/>
          <w:rtl/>
          <w:lang w:bidi="fa-IR"/>
        </w:rPr>
        <w:t>شادی بهاری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F7600A">
        <w:rPr>
          <w:rFonts w:cs="B Nazanin" w:hint="cs"/>
          <w:b/>
          <w:bCs/>
          <w:sz w:val="24"/>
          <w:szCs w:val="24"/>
          <w:rtl/>
        </w:rPr>
        <w:t xml:space="preserve">مشاوره در </w:t>
      </w:r>
      <w:r>
        <w:rPr>
          <w:rFonts w:cs="B Nazanin" w:hint="cs"/>
          <w:b/>
          <w:bCs/>
          <w:sz w:val="24"/>
          <w:szCs w:val="24"/>
          <w:rtl/>
        </w:rPr>
        <w:t xml:space="preserve">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9A3F78">
        <w:rPr>
          <w:rFonts w:cs="B Nazanin" w:hint="cs"/>
          <w:b/>
          <w:bCs/>
          <w:sz w:val="24"/>
          <w:szCs w:val="24"/>
          <w:rtl/>
        </w:rPr>
        <w:t>چهار</w:t>
      </w:r>
      <w:r w:rsidR="00D65C0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F7600A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F7600A"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F7600A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940878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کلاس شماره </w:t>
      </w:r>
      <w:r w:rsidR="00F7600A">
        <w:rPr>
          <w:rFonts w:cs="B Nazanin" w:hint="cs"/>
          <w:b/>
          <w:bCs/>
          <w:sz w:val="24"/>
          <w:szCs w:val="24"/>
          <w:rtl/>
        </w:rPr>
        <w:t>9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637087" w:rsidRDefault="00EF185D" w:rsidP="00F7600A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F7600A" w:rsidRPr="00F7600A">
        <w:rPr>
          <w:rFonts w:cs="B Nazanin" w:hint="cs"/>
          <w:b/>
          <w:bCs/>
          <w:color w:val="333333"/>
          <w:sz w:val="24"/>
          <w:szCs w:val="24"/>
          <w:rtl/>
        </w:rPr>
        <w:t>تاثیر مشاوره حمایتی بر اختلال استرس پس از تروما متعاقب زایمان و تکامل عصبی عضلانی شیرخوار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ED261F" w:rsidRDefault="00744AE7" w:rsidP="00744AE7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744AE7" w:rsidRDefault="00744AE7" w:rsidP="00744AE7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F2B" w:rsidRDefault="00591F2B">
      <w:pPr>
        <w:spacing w:after="0" w:line="240" w:lineRule="auto"/>
      </w:pPr>
      <w:r>
        <w:separator/>
      </w:r>
    </w:p>
  </w:endnote>
  <w:endnote w:type="continuationSeparator" w:id="0">
    <w:p w:rsidR="00591F2B" w:rsidRDefault="0059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F2B" w:rsidRDefault="00591F2B">
      <w:pPr>
        <w:spacing w:after="0" w:line="240" w:lineRule="auto"/>
      </w:pPr>
      <w:r>
        <w:separator/>
      </w:r>
    </w:p>
  </w:footnote>
  <w:footnote w:type="continuationSeparator" w:id="0">
    <w:p w:rsidR="00591F2B" w:rsidRDefault="0059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A14B8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11/08/1400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11/08/1400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425112/د/5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425112/د/5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63E70"/>
    <w:rsid w:val="000A219E"/>
    <w:rsid w:val="0014410D"/>
    <w:rsid w:val="0015509A"/>
    <w:rsid w:val="00197EDD"/>
    <w:rsid w:val="001A2067"/>
    <w:rsid w:val="001A5AC7"/>
    <w:rsid w:val="0027475C"/>
    <w:rsid w:val="00280E8E"/>
    <w:rsid w:val="002857B5"/>
    <w:rsid w:val="002C1F18"/>
    <w:rsid w:val="00336295"/>
    <w:rsid w:val="003521D0"/>
    <w:rsid w:val="003A22CB"/>
    <w:rsid w:val="0043003D"/>
    <w:rsid w:val="004717EF"/>
    <w:rsid w:val="00481A09"/>
    <w:rsid w:val="00495B02"/>
    <w:rsid w:val="004A15E0"/>
    <w:rsid w:val="004E5605"/>
    <w:rsid w:val="00537D11"/>
    <w:rsid w:val="00555E1B"/>
    <w:rsid w:val="00591F2B"/>
    <w:rsid w:val="005A525A"/>
    <w:rsid w:val="005A787E"/>
    <w:rsid w:val="005F0C6E"/>
    <w:rsid w:val="00632655"/>
    <w:rsid w:val="00637087"/>
    <w:rsid w:val="006A4A90"/>
    <w:rsid w:val="006B12F5"/>
    <w:rsid w:val="006E5422"/>
    <w:rsid w:val="007418C0"/>
    <w:rsid w:val="00742C62"/>
    <w:rsid w:val="00744AE7"/>
    <w:rsid w:val="00803ECB"/>
    <w:rsid w:val="0083117D"/>
    <w:rsid w:val="00876CDA"/>
    <w:rsid w:val="00880A02"/>
    <w:rsid w:val="00896CBA"/>
    <w:rsid w:val="008A7FA9"/>
    <w:rsid w:val="008B41D7"/>
    <w:rsid w:val="008C413E"/>
    <w:rsid w:val="008D7924"/>
    <w:rsid w:val="008E3721"/>
    <w:rsid w:val="0092098B"/>
    <w:rsid w:val="00940878"/>
    <w:rsid w:val="009A3F78"/>
    <w:rsid w:val="00A148CA"/>
    <w:rsid w:val="00A14B8D"/>
    <w:rsid w:val="00A35014"/>
    <w:rsid w:val="00A57513"/>
    <w:rsid w:val="00A7183B"/>
    <w:rsid w:val="00AF2990"/>
    <w:rsid w:val="00B43B9F"/>
    <w:rsid w:val="00B609A4"/>
    <w:rsid w:val="00B8562E"/>
    <w:rsid w:val="00B85B03"/>
    <w:rsid w:val="00BA1FAE"/>
    <w:rsid w:val="00BD3F7B"/>
    <w:rsid w:val="00C335BB"/>
    <w:rsid w:val="00CA64F4"/>
    <w:rsid w:val="00CD704D"/>
    <w:rsid w:val="00CE2BFD"/>
    <w:rsid w:val="00D17A30"/>
    <w:rsid w:val="00D350DC"/>
    <w:rsid w:val="00D65C0D"/>
    <w:rsid w:val="00D90447"/>
    <w:rsid w:val="00D95D20"/>
    <w:rsid w:val="00DB5983"/>
    <w:rsid w:val="00E06292"/>
    <w:rsid w:val="00E517C6"/>
    <w:rsid w:val="00E87018"/>
    <w:rsid w:val="00ED205D"/>
    <w:rsid w:val="00ED261F"/>
    <w:rsid w:val="00ED39A5"/>
    <w:rsid w:val="00ED61F8"/>
    <w:rsid w:val="00EF185D"/>
    <w:rsid w:val="00F62C9F"/>
    <w:rsid w:val="00F7600A"/>
    <w:rsid w:val="00FA7B22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137EC3B-8BB9-4052-925C-CF89124C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7061-4BB4-41D3-9C8D-E349C696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2017-02-03T21:04:00Z</cp:lastPrinted>
  <dcterms:created xsi:type="dcterms:W3CDTF">2021-11-02T05:46:00Z</dcterms:created>
  <dcterms:modified xsi:type="dcterms:W3CDTF">2021-11-02T05:46:00Z</dcterms:modified>
</cp:coreProperties>
</file>