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9D01D6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سرکار خانم دکتر مژگان بهشید</w:t>
      </w:r>
    </w:p>
    <w:p w:rsidR="001D42F2" w:rsidRDefault="003C02C7" w:rsidP="001D42F2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A621C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مهران سیف</w:t>
      </w:r>
    </w:p>
    <w:p w:rsidR="00517F61" w:rsidRDefault="001D42F2" w:rsidP="001D42F2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="003C02C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:جناب آقای دکتر محمد اصغری جعفرآبادی</w:t>
      </w:r>
      <w:r w:rsidR="003C02C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517F61" w:rsidRDefault="003C02C7" w:rsidP="001D42F2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سرکار خانم دکتر </w:t>
      </w:r>
      <w:r w:rsidR="001D42F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اکرم قهرمانیان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ناظر: جناب آقای دکتر حسین نامدار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1D42F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 w:rsidR="001D42F2">
        <w:rPr>
          <w:rFonts w:cs="B Yagut" w:hint="cs"/>
          <w:sz w:val="24"/>
          <w:szCs w:val="24"/>
          <w:rtl/>
        </w:rPr>
        <w:t xml:space="preserve">پروین رحمانی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517F61" w:rsidRPr="001D42F2" w:rsidRDefault="003C02C7" w:rsidP="001D42F2">
      <w:pPr>
        <w:bidi/>
        <w:spacing w:after="0" w:line="360" w:lineRule="auto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1D42F2" w:rsidRPr="001D42F2">
        <w:rPr>
          <w:rFonts w:cs="B Yagut" w:hint="cs"/>
          <w:sz w:val="24"/>
          <w:szCs w:val="24"/>
          <w:rtl/>
        </w:rPr>
        <w:t>اجرا و ارزشیابی اثربخشی بسته آموزشی چندرسانه ای در زمینه اصول اخلاق زیستی برای دانشجویان پرستاری</w:t>
      </w:r>
    </w:p>
    <w:p w:rsidR="00517F61" w:rsidRDefault="003C02C7" w:rsidP="00CF2606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زمان: روز سه شنبه مورخ</w:t>
      </w:r>
      <w:r w:rsidR="001D42F2">
        <w:rPr>
          <w:rFonts w:cs="B Yagut" w:hint="cs"/>
          <w:sz w:val="24"/>
          <w:szCs w:val="24"/>
          <w:rtl/>
        </w:rPr>
        <w:t>1</w:t>
      </w:r>
      <w:r>
        <w:rPr>
          <w:rFonts w:cs="B Yagut" w:hint="cs"/>
          <w:sz w:val="24"/>
          <w:szCs w:val="24"/>
          <w:rtl/>
        </w:rPr>
        <w:t>/</w:t>
      </w:r>
      <w:r w:rsidR="001D42F2">
        <w:rPr>
          <w:rFonts w:cs="B Yagut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CF2606">
        <w:rPr>
          <w:rFonts w:cs="B Yagut" w:hint="cs"/>
          <w:sz w:val="24"/>
          <w:szCs w:val="24"/>
          <w:rtl/>
        </w:rPr>
        <w:t>9:30</w:t>
      </w:r>
    </w:p>
    <w:p w:rsidR="00517F61" w:rsidRDefault="003C02C7" w:rsidP="00517F61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مکان: سالن کنفرانس دانشکده پرستاري ومامايي تبريز</w:t>
      </w:r>
    </w:p>
    <w:p w:rsidR="006E7E4D" w:rsidRDefault="006E7E4D" w:rsidP="00BF1118">
      <w:pPr>
        <w:pStyle w:val="BodyText3"/>
        <w:ind w:firstLine="720"/>
        <w:jc w:val="center"/>
        <w:rPr>
          <w:rFonts w:cs="B Nazanin"/>
          <w:sz w:val="24"/>
          <w:szCs w:val="24"/>
        </w:rPr>
      </w:pPr>
    </w:p>
    <w:p w:rsidR="00BF1118" w:rsidRDefault="00BF1118" w:rsidP="00BF1118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BF1118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میرغفوروند</w:t>
      </w:r>
    </w:p>
    <w:p w:rsidR="00BF1118" w:rsidRPr="00BF1118" w:rsidRDefault="00BF1118" w:rsidP="00BF1118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bookmarkStart w:id="0" w:name="_GoBack"/>
      <w:bookmarkEnd w:id="0"/>
      <w:r w:rsidRPr="00BF1118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</w:p>
    <w:sectPr w:rsidR="00BF1118" w:rsidRPr="00BF1118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80F" w:rsidRDefault="0066080F">
      <w:pPr>
        <w:spacing w:after="0" w:line="240" w:lineRule="auto"/>
      </w:pPr>
      <w:r>
        <w:separator/>
      </w:r>
    </w:p>
  </w:endnote>
  <w:endnote w:type="continuationSeparator" w:id="0">
    <w:p w:rsidR="0066080F" w:rsidRDefault="0066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80F" w:rsidRDefault="0066080F">
      <w:pPr>
        <w:spacing w:after="0" w:line="240" w:lineRule="auto"/>
      </w:pPr>
      <w:r>
        <w:separator/>
      </w:r>
    </w:p>
  </w:footnote>
  <w:footnote w:type="continuationSeparator" w:id="0">
    <w:p w:rsidR="0066080F" w:rsidRDefault="0066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C671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29/04/1401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29/04/1401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218341/د/5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218341/د/5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42F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118"/>
    <w:rsid w:val="003B0A1C"/>
    <w:rsid w:val="003C02C7"/>
    <w:rsid w:val="003C67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17F61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6080F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05B3D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1118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A7A07"/>
    <w:rsid w:val="00CB1E62"/>
    <w:rsid w:val="00CB4B94"/>
    <w:rsid w:val="00CB74A8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0C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119D8A-210A-46B8-BC01-6B8C1C97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6CAEE-30E3-43D2-9AE4-F1C32B99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2017-02-06T03:34:00Z</cp:lastPrinted>
  <dcterms:created xsi:type="dcterms:W3CDTF">2022-07-20T08:15:00Z</dcterms:created>
  <dcterms:modified xsi:type="dcterms:W3CDTF">2022-07-20T08:15:00Z</dcterms:modified>
</cp:coreProperties>
</file>